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4C" w:rsidRPr="00C63F4C" w:rsidRDefault="00C63F4C" w:rsidP="00C63F4C">
      <w:pPr>
        <w:spacing w:line="360" w:lineRule="auto"/>
        <w:rPr>
          <w:rFonts w:cstheme="minorHAnsi"/>
          <w:b/>
          <w:szCs w:val="24"/>
          <w:lang w:val="en-US"/>
        </w:rPr>
      </w:pPr>
      <w:r>
        <w:rPr>
          <w:rFonts w:cstheme="minorHAnsi"/>
          <w:b/>
          <w:szCs w:val="24"/>
          <w:lang w:val="en-GB"/>
        </w:rPr>
        <w:t xml:space="preserve">SPECIAL POWER OF ATTORNEY FOR </w:t>
      </w:r>
      <w:r>
        <w:rPr>
          <w:rFonts w:cstheme="minorHAnsi"/>
          <w:b/>
          <w:szCs w:val="24"/>
          <w:lang w:val="en-US"/>
        </w:rPr>
        <w:t>ISSUING</w:t>
      </w:r>
      <w:r>
        <w:rPr>
          <w:rFonts w:cstheme="minorHAnsi"/>
          <w:b/>
          <w:szCs w:val="24"/>
          <w:lang w:val="en-GB"/>
        </w:rPr>
        <w:t xml:space="preserve"> A CERTIFICATE REGARD</w:t>
      </w:r>
      <w:r w:rsidR="00C87001">
        <w:rPr>
          <w:rFonts w:cstheme="minorHAnsi"/>
          <w:b/>
          <w:szCs w:val="24"/>
          <w:lang w:val="en-GB"/>
        </w:rPr>
        <w:t>ING</w:t>
      </w:r>
      <w:r>
        <w:rPr>
          <w:rFonts w:cstheme="minorHAnsi"/>
          <w:b/>
          <w:szCs w:val="24"/>
          <w:lang w:val="en-GB"/>
        </w:rPr>
        <w:t xml:space="preserve"> THE TRANSFER OF PROPERTY AT THE DEPARTMENT OF LAND AND S</w:t>
      </w:r>
      <w:r>
        <w:rPr>
          <w:rFonts w:cstheme="minorHAnsi"/>
          <w:b/>
          <w:szCs w:val="24"/>
          <w:lang w:val="en-US"/>
        </w:rPr>
        <w:t>U</w:t>
      </w:r>
      <w:r>
        <w:rPr>
          <w:rFonts w:cstheme="minorHAnsi"/>
          <w:b/>
          <w:szCs w:val="24"/>
          <w:lang w:val="en-GB"/>
        </w:rPr>
        <w:t>RVEYS</w:t>
      </w:r>
      <w:bookmarkStart w:id="0" w:name="_GoBack"/>
      <w:bookmarkEnd w:id="0"/>
    </w:p>
    <w:p w:rsidR="002E769D" w:rsidRPr="00FC4EFF" w:rsidRDefault="00C81574" w:rsidP="00CD61B6">
      <w:pPr>
        <w:spacing w:line="360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GB"/>
        </w:rPr>
        <w:t xml:space="preserve"> </w:t>
      </w:r>
    </w:p>
    <w:p w:rsidR="000B7153" w:rsidRDefault="00B04B3A" w:rsidP="00CD61B6">
      <w:pPr>
        <w:pStyle w:val="BodyText"/>
        <w:tabs>
          <w:tab w:val="left" w:pos="1551"/>
        </w:tabs>
        <w:kinsoku w:val="0"/>
        <w:overflowPunct w:val="0"/>
        <w:spacing w:before="101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</w:t>
      </w:r>
      <w:r w:rsidR="000B7153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the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undersigned</w:t>
      </w:r>
      <w:r w:rsidR="00144FBD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D61B6"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……………………………………………………………………………………………………………………………………………………..</w:t>
      </w:r>
      <w:r w:rsidR="00144FBD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with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ID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card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number</w:t>
      </w:r>
      <w:r w:rsidR="00DF6407" w:rsidRPr="00B04B3A">
        <w:rPr>
          <w:rFonts w:asciiTheme="minorHAnsi" w:hAnsiTheme="minorHAnsi" w:cstheme="minorHAnsi"/>
          <w:sz w:val="24"/>
          <w:szCs w:val="24"/>
          <w:lang w:val="en-GB"/>
        </w:rPr>
        <w:t>/</w:t>
      </w:r>
      <w:r>
        <w:rPr>
          <w:rFonts w:asciiTheme="minorHAnsi" w:hAnsiTheme="minorHAnsi" w:cstheme="minorHAnsi"/>
          <w:sz w:val="24"/>
          <w:szCs w:val="24"/>
          <w:lang w:val="en-GB"/>
        </w:rPr>
        <w:t>company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registration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number</w:t>
      </w:r>
      <w:r w:rsidR="00CD61B6"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………………………………………………………………………</w:t>
      </w:r>
      <w:r w:rsidR="00144FBD" w:rsidRPr="00B04B3A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owner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of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the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premises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with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B7153">
        <w:rPr>
          <w:rFonts w:asciiTheme="minorHAnsi" w:hAnsiTheme="minorHAnsi" w:cstheme="minorHAnsi"/>
          <w:sz w:val="24"/>
          <w:szCs w:val="24"/>
          <w:lang w:val="en-GB"/>
        </w:rPr>
        <w:t>registration</w:t>
      </w:r>
      <w:r w:rsidR="000B7153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B7153">
        <w:rPr>
          <w:rFonts w:asciiTheme="minorHAnsi" w:hAnsiTheme="minorHAnsi" w:cstheme="minorHAnsi"/>
          <w:sz w:val="24"/>
          <w:szCs w:val="24"/>
          <w:lang w:val="en-GB"/>
        </w:rPr>
        <w:t>number</w:t>
      </w:r>
      <w:r w:rsidR="001533DC" w:rsidRPr="00B04B3A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CD61B6" w:rsidRPr="00B04B3A">
        <w:rPr>
          <w:rFonts w:asciiTheme="minorHAnsi" w:hAnsiTheme="minorHAnsi" w:cstheme="minorHAnsi"/>
          <w:sz w:val="14"/>
          <w:szCs w:val="14"/>
          <w:lang w:val="en-GB"/>
        </w:rPr>
        <w:t xml:space="preserve"> ……………………………………………………………</w:t>
      </w:r>
      <w:r w:rsidR="001533DC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GB"/>
        </w:rPr>
        <w:t>Sheet</w:t>
      </w:r>
      <w:r w:rsidR="00CD61B6" w:rsidRPr="00B04B3A">
        <w:rPr>
          <w:rFonts w:asciiTheme="minorHAnsi" w:hAnsiTheme="minorHAnsi" w:cstheme="minorHAnsi"/>
          <w:sz w:val="24"/>
          <w:szCs w:val="24"/>
          <w:lang w:val="en-GB"/>
        </w:rPr>
        <w:t>/</w:t>
      </w:r>
      <w:r>
        <w:rPr>
          <w:rFonts w:asciiTheme="minorHAnsi" w:hAnsiTheme="minorHAnsi" w:cstheme="minorHAnsi"/>
          <w:sz w:val="24"/>
          <w:szCs w:val="24"/>
          <w:lang w:val="en-GB"/>
        </w:rPr>
        <w:t>Plan</w:t>
      </w:r>
      <w:r w:rsidR="001C657C">
        <w:rPr>
          <w:rFonts w:asciiTheme="minorHAnsi" w:hAnsiTheme="minorHAnsi" w:cstheme="minorHAnsi"/>
          <w:sz w:val="24"/>
          <w:szCs w:val="24"/>
          <w:lang w:val="en-GB"/>
        </w:rPr>
        <w:t xml:space="preserve"> no.</w:t>
      </w:r>
      <w:r w:rsidR="00DF6407" w:rsidRPr="00B04B3A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CD61B6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D61B6"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…………………………………………………………………</w:t>
      </w:r>
      <w:r w:rsidR="001533DC" w:rsidRPr="00B04B3A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CD61B6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F6407" w:rsidRPr="00CD61B6">
        <w:rPr>
          <w:rFonts w:asciiTheme="minorHAnsi" w:hAnsiTheme="minorHAnsi" w:cstheme="minorHAnsi"/>
          <w:sz w:val="24"/>
          <w:szCs w:val="24"/>
        </w:rPr>
        <w:fldChar w:fldCharType="begin"/>
      </w:r>
      <w:r w:rsidR="00DF6407" w:rsidRPr="00B04B3A">
        <w:rPr>
          <w:rFonts w:asciiTheme="minorHAnsi" w:hAnsiTheme="minorHAnsi" w:cstheme="minorHAnsi"/>
          <w:sz w:val="24"/>
          <w:szCs w:val="24"/>
          <w:lang w:val="en-GB"/>
        </w:rPr>
        <w:instrText xml:space="preserve"> MERGEFIELD "SWIFT" </w:instrText>
      </w:r>
      <w:r w:rsidR="00DF6407" w:rsidRPr="00CD61B6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en-GB"/>
        </w:rPr>
        <w:t>Sector</w:t>
      </w:r>
      <w:r w:rsidR="007B474D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/</w:t>
      </w:r>
      <w:r w:rsidR="00DF6407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Plot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DF6407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5E7B8E"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……………………………………………………………</w:t>
      </w:r>
      <w:r w:rsidR="005E7B8E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GB"/>
        </w:rPr>
        <w:t>located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at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D61B6"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……………………………………………………………………………………………………………………………</w:t>
      </w:r>
      <w:r w:rsidR="00C81574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………………………………………………………………</w:t>
      </w:r>
      <w:r w:rsidR="00CD61B6" w:rsidRPr="00B04B3A">
        <w:rPr>
          <w:rFonts w:asciiTheme="minorHAnsi" w:hAnsiTheme="minorHAnsi" w:cstheme="minorHAnsi"/>
          <w:sz w:val="14"/>
          <w:szCs w:val="14"/>
          <w:lang w:val="en-GB"/>
        </w:rPr>
        <w:t>……………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>, (</w:t>
      </w:r>
      <w:r w:rsidR="00954095">
        <w:rPr>
          <w:rFonts w:asciiTheme="minorHAnsi" w:hAnsiTheme="minorHAnsi" w:cstheme="minorHAnsi"/>
          <w:sz w:val="24"/>
          <w:szCs w:val="24"/>
          <w:lang w:val="en-GB"/>
        </w:rPr>
        <w:t>W</w:t>
      </w:r>
      <w:r>
        <w:rPr>
          <w:rFonts w:asciiTheme="minorHAnsi" w:hAnsiTheme="minorHAnsi" w:cstheme="minorHAnsi"/>
          <w:sz w:val="24"/>
          <w:szCs w:val="24"/>
          <w:lang w:val="en-GB"/>
        </w:rPr>
        <w:t>ater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meter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number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D61B6" w:rsidRPr="00B04B3A">
        <w:rPr>
          <w:rFonts w:asciiTheme="minorHAnsi" w:hAnsiTheme="minorHAnsi" w:cstheme="minorHAnsi"/>
          <w:sz w:val="14"/>
          <w:szCs w:val="14"/>
          <w:lang w:val="en-GB"/>
        </w:rPr>
        <w:t xml:space="preserve">…………………………………… 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CD61B6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Consumer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number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D61B6"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>)</w:t>
      </w:r>
      <w:r w:rsidR="00144FBD" w:rsidRPr="00B04B3A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C354D1"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hereby authorise and appoint</w:t>
      </w:r>
      <w:r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…………………………………………………………………………………………………………………………………</w:t>
      </w:r>
      <w:r w:rsidR="000B7153"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</w:t>
      </w:r>
      <w:r>
        <w:rPr>
          <w:rFonts w:asciiTheme="minorHAnsi" w:hAnsiTheme="minorHAnsi" w:cstheme="minorHAnsi"/>
          <w:sz w:val="24"/>
          <w:szCs w:val="24"/>
          <w:lang w:val="en-GB"/>
        </w:rPr>
        <w:t>with ID card number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B04B3A">
        <w:rPr>
          <w:rFonts w:asciiTheme="minorHAnsi" w:hAnsiTheme="minorHAnsi" w:cstheme="minorHAnsi"/>
          <w:sz w:val="14"/>
          <w:szCs w:val="14"/>
          <w:lang w:val="en-GB"/>
        </w:rPr>
        <w:t>……………………………………</w:t>
      </w:r>
      <w:r w:rsidRPr="00B04B3A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to represent me </w:t>
      </w:r>
      <w:r w:rsidR="000B7153">
        <w:rPr>
          <w:rFonts w:asciiTheme="minorHAnsi" w:hAnsiTheme="minorHAnsi" w:cstheme="minorHAnsi"/>
          <w:sz w:val="24"/>
          <w:szCs w:val="24"/>
          <w:lang w:val="en-GB"/>
        </w:rPr>
        <w:t>in order to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81574">
        <w:rPr>
          <w:rFonts w:asciiTheme="minorHAnsi" w:hAnsiTheme="minorHAnsi" w:cstheme="minorHAnsi"/>
          <w:sz w:val="24"/>
          <w:szCs w:val="24"/>
          <w:lang w:val="en-GB"/>
        </w:rPr>
        <w:t>carry out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all necessary </w:t>
      </w:r>
      <w:r w:rsidR="00C81574">
        <w:rPr>
          <w:rFonts w:asciiTheme="minorHAnsi" w:hAnsiTheme="minorHAnsi" w:cstheme="minorHAnsi"/>
          <w:sz w:val="24"/>
          <w:szCs w:val="24"/>
          <w:lang w:val="en-GB"/>
        </w:rPr>
        <w:t>actions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requested by the Water Board of Lemesos </w:t>
      </w:r>
      <w:r w:rsidR="000B7153">
        <w:rPr>
          <w:rFonts w:asciiTheme="minorHAnsi" w:hAnsiTheme="minorHAnsi" w:cstheme="minorHAnsi"/>
          <w:sz w:val="24"/>
          <w:szCs w:val="24"/>
          <w:lang w:val="en-GB"/>
        </w:rPr>
        <w:t>with regard to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the payment of </w:t>
      </w:r>
      <w:r w:rsidR="000B7153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>
        <w:rPr>
          <w:rFonts w:asciiTheme="minorHAnsi" w:hAnsiTheme="minorHAnsi" w:cstheme="minorHAnsi"/>
          <w:sz w:val="24"/>
          <w:szCs w:val="24"/>
          <w:lang w:val="en-GB"/>
        </w:rPr>
        <w:t>water supply fees and charges</w:t>
      </w:r>
      <w:r w:rsidR="00936DB3">
        <w:rPr>
          <w:rFonts w:asciiTheme="minorHAnsi" w:hAnsiTheme="minorHAnsi" w:cstheme="minorHAnsi"/>
          <w:sz w:val="24"/>
          <w:szCs w:val="24"/>
          <w:lang w:val="en-GB"/>
        </w:rPr>
        <w:t xml:space="preserve"> imposed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in accordance with the provisions of the Water Supply (Municipal and Other Areas) Law, Cap. 350 and/or the Water Board of Lemesos Regulations </w:t>
      </w:r>
      <w:r w:rsidR="001C657C">
        <w:rPr>
          <w:rFonts w:asciiTheme="minorHAnsi" w:hAnsiTheme="minorHAnsi" w:cstheme="minorHAnsi"/>
          <w:sz w:val="24"/>
          <w:szCs w:val="24"/>
          <w:lang w:val="en-GB"/>
        </w:rPr>
        <w:t xml:space="preserve">pursuant to the </w:t>
      </w:r>
      <w:r w:rsidR="000B7153">
        <w:rPr>
          <w:rFonts w:asciiTheme="minorHAnsi" w:hAnsiTheme="minorHAnsi" w:cstheme="minorHAnsi"/>
          <w:sz w:val="24"/>
          <w:szCs w:val="24"/>
          <w:lang w:val="en-GB"/>
        </w:rPr>
        <w:t>aforementioned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law, until the date mentioned below.</w:t>
      </w:r>
    </w:p>
    <w:p w:rsidR="00C81574" w:rsidRPr="00954095" w:rsidRDefault="00C81574" w:rsidP="00CD61B6">
      <w:pPr>
        <w:pStyle w:val="BodyText"/>
        <w:tabs>
          <w:tab w:val="left" w:pos="1551"/>
        </w:tabs>
        <w:kinsoku w:val="0"/>
        <w:overflowPunct w:val="0"/>
        <w:spacing w:before="101" w:line="360" w:lineRule="auto"/>
        <w:jc w:val="both"/>
        <w:rPr>
          <w:rFonts w:asciiTheme="minorHAnsi" w:hAnsiTheme="minorHAnsi" w:cstheme="minorHAnsi"/>
          <w:sz w:val="10"/>
          <w:szCs w:val="24"/>
          <w:lang w:val="en-GB"/>
        </w:rPr>
      </w:pPr>
    </w:p>
    <w:p w:rsidR="004A3FC0" w:rsidRPr="001C657C" w:rsidRDefault="001C657C" w:rsidP="00CD61B6">
      <w:pPr>
        <w:pStyle w:val="BodyText"/>
        <w:tabs>
          <w:tab w:val="left" w:pos="1551"/>
        </w:tabs>
        <w:kinsoku w:val="0"/>
        <w:overflowPunct w:val="0"/>
        <w:spacing w:before="101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Moreover, I</w:t>
      </w:r>
      <w:r w:rsidR="000B7153">
        <w:rPr>
          <w:rFonts w:asciiTheme="minorHAnsi" w:hAnsiTheme="minorHAnsi" w:cstheme="minorHAnsi"/>
          <w:sz w:val="24"/>
          <w:szCs w:val="24"/>
          <w:lang w:val="en-GB"/>
        </w:rPr>
        <w:t xml:space="preserve"> hereby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authorize the aforementioned person to receive on my behalf the certificate provided for the purposes of compliance with Article 18 of the Immovable Property </w:t>
      </w:r>
      <w:r w:rsidR="009A689B">
        <w:rPr>
          <w:rFonts w:asciiTheme="minorHAnsi" w:hAnsiTheme="minorHAnsi" w:cstheme="minorHAnsi"/>
          <w:sz w:val="24"/>
          <w:szCs w:val="24"/>
          <w:lang w:val="en-GB"/>
        </w:rPr>
        <w:t xml:space="preserve">(Transfer and Mortgage) Law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(L.9/1965) as amended by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L.138(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>I)/2019.</w:t>
      </w:r>
    </w:p>
    <w:p w:rsidR="00144FBD" w:rsidRPr="001C657C" w:rsidRDefault="00144FBD" w:rsidP="001C657C">
      <w:pPr>
        <w:spacing w:line="360" w:lineRule="auto"/>
        <w:rPr>
          <w:rFonts w:cstheme="minorHAnsi"/>
          <w:szCs w:val="24"/>
          <w:lang w:val="en-GB"/>
        </w:rPr>
      </w:pPr>
    </w:p>
    <w:p w:rsidR="00144FBD" w:rsidRPr="000B7153" w:rsidRDefault="000D1818" w:rsidP="00CD61B6">
      <w:pPr>
        <w:spacing w:line="360" w:lineRule="auto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This Power of Attorney is v</w:t>
      </w:r>
      <w:r w:rsidR="009A689B">
        <w:rPr>
          <w:rFonts w:cstheme="minorHAnsi"/>
          <w:szCs w:val="24"/>
          <w:lang w:val="en-GB"/>
        </w:rPr>
        <w:t>alid f</w:t>
      </w:r>
      <w:r w:rsidR="001C657C">
        <w:rPr>
          <w:rFonts w:cstheme="minorHAnsi"/>
          <w:szCs w:val="24"/>
          <w:lang w:val="en-GB"/>
        </w:rPr>
        <w:t>rom</w:t>
      </w:r>
      <w:r w:rsidR="00144FBD" w:rsidRPr="000B7153">
        <w:rPr>
          <w:rFonts w:cstheme="minorHAnsi"/>
          <w:szCs w:val="24"/>
          <w:lang w:val="en-GB"/>
        </w:rPr>
        <w:t xml:space="preserve"> </w:t>
      </w:r>
      <w:r w:rsidR="00144FBD" w:rsidRPr="000B7153">
        <w:rPr>
          <w:rFonts w:cstheme="minorHAnsi"/>
          <w:sz w:val="12"/>
          <w:szCs w:val="24"/>
          <w:lang w:val="en-GB"/>
        </w:rPr>
        <w:t>…</w:t>
      </w:r>
      <w:r w:rsidR="00CD61B6" w:rsidRPr="000B7153">
        <w:rPr>
          <w:rFonts w:cstheme="minorHAnsi"/>
          <w:sz w:val="12"/>
          <w:szCs w:val="24"/>
          <w:lang w:val="en-GB"/>
        </w:rPr>
        <w:t>……….</w:t>
      </w:r>
      <w:r w:rsidR="00144FBD" w:rsidRPr="000B7153">
        <w:rPr>
          <w:rFonts w:cstheme="minorHAnsi"/>
          <w:sz w:val="12"/>
          <w:szCs w:val="24"/>
          <w:lang w:val="en-GB"/>
        </w:rPr>
        <w:t>..</w:t>
      </w:r>
      <w:r w:rsidR="00144FBD" w:rsidRPr="000B7153">
        <w:rPr>
          <w:rFonts w:cstheme="minorHAnsi"/>
          <w:szCs w:val="24"/>
          <w:lang w:val="en-GB"/>
        </w:rPr>
        <w:t>/</w:t>
      </w:r>
      <w:r w:rsidR="00CD61B6" w:rsidRPr="000B7153">
        <w:rPr>
          <w:rFonts w:cstheme="minorHAnsi"/>
          <w:sz w:val="12"/>
          <w:szCs w:val="24"/>
          <w:lang w:val="en-GB"/>
        </w:rPr>
        <w:t>…………...</w:t>
      </w:r>
      <w:r w:rsidR="00144FBD" w:rsidRPr="000B7153">
        <w:rPr>
          <w:rFonts w:cstheme="minorHAnsi"/>
          <w:szCs w:val="24"/>
          <w:lang w:val="en-GB"/>
        </w:rPr>
        <w:t>/</w:t>
      </w:r>
      <w:r w:rsidR="00CD61B6" w:rsidRPr="000B7153">
        <w:rPr>
          <w:rFonts w:cstheme="minorHAnsi"/>
          <w:sz w:val="12"/>
          <w:szCs w:val="24"/>
          <w:lang w:val="en-GB"/>
        </w:rPr>
        <w:t>……………..……...</w:t>
      </w:r>
      <w:r w:rsidR="00144FBD" w:rsidRPr="000B7153">
        <w:rPr>
          <w:rFonts w:cstheme="minorHAnsi"/>
          <w:szCs w:val="24"/>
          <w:lang w:val="en-GB"/>
        </w:rPr>
        <w:t xml:space="preserve"> </w:t>
      </w:r>
      <w:r w:rsidR="001C657C">
        <w:rPr>
          <w:rFonts w:cstheme="minorHAnsi"/>
          <w:szCs w:val="24"/>
          <w:lang w:val="en-GB"/>
        </w:rPr>
        <w:t>until</w:t>
      </w:r>
      <w:r w:rsidR="00144FBD" w:rsidRPr="000B7153">
        <w:rPr>
          <w:rFonts w:cstheme="minorHAnsi"/>
          <w:szCs w:val="24"/>
          <w:lang w:val="en-GB"/>
        </w:rPr>
        <w:t xml:space="preserve"> </w:t>
      </w:r>
      <w:r w:rsidR="00CD61B6" w:rsidRPr="000B7153">
        <w:rPr>
          <w:rFonts w:cstheme="minorHAnsi"/>
          <w:sz w:val="12"/>
          <w:szCs w:val="24"/>
          <w:lang w:val="en-GB"/>
        </w:rPr>
        <w:t>…………...</w:t>
      </w:r>
      <w:r w:rsidR="00144FBD" w:rsidRPr="000B7153">
        <w:rPr>
          <w:rFonts w:cstheme="minorHAnsi"/>
          <w:szCs w:val="24"/>
          <w:lang w:val="en-GB"/>
        </w:rPr>
        <w:t>/</w:t>
      </w:r>
      <w:r w:rsidR="00CD61B6" w:rsidRPr="000B7153">
        <w:rPr>
          <w:rFonts w:cstheme="minorHAnsi"/>
          <w:sz w:val="12"/>
          <w:szCs w:val="24"/>
          <w:lang w:val="en-GB"/>
        </w:rPr>
        <w:t>…………...</w:t>
      </w:r>
      <w:r w:rsidR="00144FBD" w:rsidRPr="000B7153">
        <w:rPr>
          <w:rFonts w:cstheme="minorHAnsi"/>
          <w:szCs w:val="24"/>
          <w:lang w:val="en-GB"/>
        </w:rPr>
        <w:t>/</w:t>
      </w:r>
      <w:r w:rsidR="00CD61B6" w:rsidRPr="000B7153">
        <w:rPr>
          <w:rFonts w:cstheme="minorHAnsi"/>
          <w:sz w:val="12"/>
          <w:szCs w:val="24"/>
          <w:lang w:val="en-GB"/>
        </w:rPr>
        <w:t>……………..……...</w:t>
      </w:r>
      <w:r w:rsidR="001E4C9F">
        <w:rPr>
          <w:rFonts w:cstheme="minorHAnsi"/>
          <w:sz w:val="12"/>
          <w:szCs w:val="24"/>
          <w:lang w:val="en-GB"/>
        </w:rPr>
        <w:t>.</w:t>
      </w:r>
    </w:p>
    <w:p w:rsidR="00144FBD" w:rsidRPr="000B7153" w:rsidRDefault="00144FBD" w:rsidP="00CD61B6">
      <w:pPr>
        <w:spacing w:line="360" w:lineRule="auto"/>
        <w:rPr>
          <w:rFonts w:cstheme="minorHAnsi"/>
          <w:szCs w:val="24"/>
          <w:lang w:val="en-GB"/>
        </w:rPr>
      </w:pPr>
    </w:p>
    <w:p w:rsidR="00CD61B6" w:rsidRPr="000B7153" w:rsidRDefault="00CD61B6" w:rsidP="00CD61B6">
      <w:pPr>
        <w:spacing w:line="360" w:lineRule="auto"/>
        <w:rPr>
          <w:rFonts w:cstheme="minorHAnsi"/>
          <w:szCs w:val="24"/>
          <w:lang w:val="en-GB"/>
        </w:rPr>
      </w:pPr>
    </w:p>
    <w:p w:rsidR="00835651" w:rsidRPr="000B7153" w:rsidRDefault="00835651" w:rsidP="00CD61B6">
      <w:pPr>
        <w:spacing w:line="360" w:lineRule="auto"/>
        <w:rPr>
          <w:rFonts w:cstheme="minorHAnsi"/>
          <w:szCs w:val="24"/>
          <w:lang w:val="en-GB"/>
        </w:rPr>
      </w:pPr>
    </w:p>
    <w:p w:rsidR="00835651" w:rsidRPr="000B7153" w:rsidRDefault="00CD61B6" w:rsidP="00CD61B6">
      <w:pPr>
        <w:spacing w:line="360" w:lineRule="auto"/>
        <w:rPr>
          <w:rFonts w:cstheme="minorHAnsi"/>
          <w:sz w:val="12"/>
          <w:szCs w:val="24"/>
          <w:lang w:val="en-GB"/>
        </w:rPr>
      </w:pPr>
      <w:r w:rsidRPr="000B7153">
        <w:rPr>
          <w:rFonts w:cstheme="minorHAnsi"/>
          <w:sz w:val="12"/>
          <w:szCs w:val="24"/>
          <w:lang w:val="en-GB"/>
        </w:rPr>
        <w:t>………………………………………………………………………………………………………...……...</w:t>
      </w:r>
      <w:r w:rsidRPr="000B7153">
        <w:rPr>
          <w:rFonts w:cstheme="minorHAnsi"/>
          <w:sz w:val="12"/>
          <w:szCs w:val="24"/>
          <w:lang w:val="en-GB"/>
        </w:rPr>
        <w:tab/>
      </w:r>
      <w:r w:rsidRPr="000B7153">
        <w:rPr>
          <w:rFonts w:cstheme="minorHAnsi"/>
          <w:sz w:val="12"/>
          <w:szCs w:val="24"/>
          <w:lang w:val="en-GB"/>
        </w:rPr>
        <w:tab/>
      </w:r>
      <w:r w:rsidRPr="000B7153">
        <w:rPr>
          <w:rFonts w:cstheme="minorHAnsi"/>
          <w:sz w:val="12"/>
          <w:szCs w:val="24"/>
          <w:lang w:val="en-GB"/>
        </w:rPr>
        <w:tab/>
        <w:t>…………………………………………………………………………………………</w:t>
      </w:r>
    </w:p>
    <w:p w:rsidR="00CD61B6" w:rsidRPr="001C657C" w:rsidRDefault="001C657C" w:rsidP="00CD61B6">
      <w:pPr>
        <w:spacing w:line="360" w:lineRule="auto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Signature of appointer</w:t>
      </w:r>
      <w:r w:rsidR="00CD61B6" w:rsidRPr="001C657C">
        <w:rPr>
          <w:rFonts w:cstheme="minorHAnsi"/>
          <w:szCs w:val="24"/>
          <w:lang w:val="en-GB"/>
        </w:rPr>
        <w:tab/>
        <w:t xml:space="preserve"> </w:t>
      </w:r>
      <w:r w:rsidR="00CD61B6" w:rsidRPr="001C657C">
        <w:rPr>
          <w:rFonts w:cstheme="minorHAnsi"/>
          <w:szCs w:val="24"/>
          <w:lang w:val="en-GB"/>
        </w:rPr>
        <w:tab/>
      </w:r>
      <w:r w:rsidR="00CD61B6" w:rsidRPr="001C657C">
        <w:rPr>
          <w:rFonts w:cstheme="minorHAnsi"/>
          <w:szCs w:val="24"/>
          <w:lang w:val="en-GB"/>
        </w:rPr>
        <w:tab/>
      </w:r>
      <w:r w:rsidR="00CD61B6" w:rsidRPr="001C657C">
        <w:rPr>
          <w:rFonts w:cstheme="minorHAnsi"/>
          <w:szCs w:val="24"/>
          <w:lang w:val="en-GB"/>
        </w:rPr>
        <w:tab/>
      </w:r>
      <w:r>
        <w:rPr>
          <w:rFonts w:cstheme="minorHAnsi"/>
          <w:szCs w:val="24"/>
          <w:lang w:val="en-GB"/>
        </w:rPr>
        <w:t>Date</w:t>
      </w:r>
      <w:r w:rsidR="00CD61B6" w:rsidRPr="001C657C">
        <w:rPr>
          <w:rFonts w:cstheme="minorHAnsi"/>
          <w:szCs w:val="24"/>
          <w:lang w:val="en-GB"/>
        </w:rPr>
        <w:tab/>
      </w:r>
    </w:p>
    <w:p w:rsidR="00CD61B6" w:rsidRPr="001C657C" w:rsidRDefault="00CD61B6" w:rsidP="00CD61B6">
      <w:pPr>
        <w:pBdr>
          <w:bottom w:val="single" w:sz="12" w:space="1" w:color="auto"/>
        </w:pBdr>
        <w:spacing w:line="360" w:lineRule="auto"/>
        <w:rPr>
          <w:rFonts w:cstheme="minorHAnsi"/>
          <w:szCs w:val="24"/>
          <w:lang w:val="en-GB"/>
        </w:rPr>
      </w:pPr>
    </w:p>
    <w:p w:rsidR="00807933" w:rsidRPr="001C657C" w:rsidRDefault="00807933" w:rsidP="00380A80">
      <w:pPr>
        <w:rPr>
          <w:i/>
          <w:sz w:val="20"/>
          <w:lang w:val="en-GB"/>
        </w:rPr>
      </w:pPr>
    </w:p>
    <w:p w:rsidR="001C657C" w:rsidRDefault="001C657C" w:rsidP="00380A80">
      <w:pPr>
        <w:rPr>
          <w:i/>
          <w:sz w:val="20"/>
          <w:lang w:val="en-GB"/>
        </w:rPr>
      </w:pPr>
      <w:r>
        <w:rPr>
          <w:i/>
          <w:sz w:val="20"/>
          <w:lang w:val="en-GB"/>
        </w:rPr>
        <w:t xml:space="preserve">This power of attorney must be certified by a certifying officer. Alternatively, the appointed representative must present </w:t>
      </w:r>
      <w:r w:rsidR="00C81574">
        <w:rPr>
          <w:i/>
          <w:sz w:val="20"/>
          <w:lang w:val="en-GB"/>
        </w:rPr>
        <w:t xml:space="preserve">the appointer’s </w:t>
      </w:r>
      <w:r>
        <w:rPr>
          <w:i/>
          <w:sz w:val="20"/>
          <w:lang w:val="en-GB"/>
        </w:rPr>
        <w:t xml:space="preserve">original ID card </w:t>
      </w:r>
      <w:r w:rsidR="000D1818">
        <w:rPr>
          <w:i/>
          <w:sz w:val="20"/>
          <w:lang w:val="en-GB"/>
        </w:rPr>
        <w:t xml:space="preserve">together with this </w:t>
      </w:r>
      <w:proofErr w:type="spellStart"/>
      <w:r w:rsidR="000D1818">
        <w:rPr>
          <w:i/>
          <w:sz w:val="20"/>
          <w:lang w:val="en-GB"/>
        </w:rPr>
        <w:t>Po</w:t>
      </w:r>
      <w:r>
        <w:rPr>
          <w:i/>
          <w:sz w:val="20"/>
          <w:lang w:val="en-GB"/>
        </w:rPr>
        <w:t>A</w:t>
      </w:r>
      <w:proofErr w:type="spellEnd"/>
      <w:r>
        <w:rPr>
          <w:i/>
          <w:sz w:val="20"/>
          <w:lang w:val="en-GB"/>
        </w:rPr>
        <w:t>.</w:t>
      </w:r>
    </w:p>
    <w:p w:rsidR="00380A80" w:rsidRPr="000B7153" w:rsidRDefault="00380A80" w:rsidP="00CD61B6">
      <w:pPr>
        <w:spacing w:line="360" w:lineRule="auto"/>
        <w:rPr>
          <w:rFonts w:cstheme="minorHAnsi"/>
          <w:szCs w:val="24"/>
          <w:lang w:val="en-GB"/>
        </w:rPr>
      </w:pPr>
    </w:p>
    <w:sectPr w:rsidR="00380A80" w:rsidRPr="000B7153" w:rsidSect="00380A80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9D"/>
    <w:rsid w:val="000B7153"/>
    <w:rsid w:val="000D1818"/>
    <w:rsid w:val="00107E5A"/>
    <w:rsid w:val="00144FBD"/>
    <w:rsid w:val="001533DC"/>
    <w:rsid w:val="001C657C"/>
    <w:rsid w:val="001D1F47"/>
    <w:rsid w:val="001E4C9F"/>
    <w:rsid w:val="002E769D"/>
    <w:rsid w:val="00380A80"/>
    <w:rsid w:val="003C5475"/>
    <w:rsid w:val="004430E3"/>
    <w:rsid w:val="0048518D"/>
    <w:rsid w:val="004A3FC0"/>
    <w:rsid w:val="005E7B8E"/>
    <w:rsid w:val="006267D7"/>
    <w:rsid w:val="006D1AEC"/>
    <w:rsid w:val="007B474D"/>
    <w:rsid w:val="00807933"/>
    <w:rsid w:val="00835651"/>
    <w:rsid w:val="00936DB3"/>
    <w:rsid w:val="00954095"/>
    <w:rsid w:val="00960397"/>
    <w:rsid w:val="009A689B"/>
    <w:rsid w:val="00AB07F9"/>
    <w:rsid w:val="00B04B3A"/>
    <w:rsid w:val="00C354D1"/>
    <w:rsid w:val="00C63F4C"/>
    <w:rsid w:val="00C72488"/>
    <w:rsid w:val="00C81574"/>
    <w:rsid w:val="00C87001"/>
    <w:rsid w:val="00CD61B6"/>
    <w:rsid w:val="00D05BC1"/>
    <w:rsid w:val="00DF6407"/>
    <w:rsid w:val="00E80C78"/>
    <w:rsid w:val="00E93D2C"/>
    <w:rsid w:val="00EB5447"/>
    <w:rsid w:val="00F154FC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rsid w:val="006D1AEC"/>
    <w:pPr>
      <w:autoSpaceDE w:val="0"/>
      <w:autoSpaceDN w:val="0"/>
      <w:jc w:val="left"/>
    </w:pPr>
    <w:rPr>
      <w:rFonts w:ascii="Arial" w:hAnsi="Arial" w:cs="Arial"/>
      <w:sz w:val="20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1"/>
    <w:rsid w:val="006D1AEC"/>
    <w:rPr>
      <w:rFonts w:ascii="Arial" w:hAnsi="Arial" w:cs="Arial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rsid w:val="006D1AEC"/>
    <w:pPr>
      <w:autoSpaceDE w:val="0"/>
      <w:autoSpaceDN w:val="0"/>
      <w:jc w:val="left"/>
    </w:pPr>
    <w:rPr>
      <w:rFonts w:ascii="Arial" w:hAnsi="Arial" w:cs="Arial"/>
      <w:sz w:val="20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1"/>
    <w:rsid w:val="006D1AEC"/>
    <w:rPr>
      <w:rFonts w:ascii="Arial" w:hAnsi="Arial" w:cs="Arial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WBL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Kallinikos</dc:creator>
  <cp:lastModifiedBy>Phryne Potamou</cp:lastModifiedBy>
  <cp:revision>5</cp:revision>
  <dcterms:created xsi:type="dcterms:W3CDTF">2020-05-08T07:50:00Z</dcterms:created>
  <dcterms:modified xsi:type="dcterms:W3CDTF">2020-05-08T08:12:00Z</dcterms:modified>
</cp:coreProperties>
</file>